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329D" w14:textId="4E180C7D" w:rsidR="00197AEC" w:rsidRPr="00D851DA" w:rsidRDefault="002F48FD" w:rsidP="00197AEC"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b/>
          <w:sz w:val="32"/>
          <w:szCs w:val="32"/>
          <w:lang w:val="en-US"/>
        </w:rPr>
      </w:pPr>
      <w:r w:rsidRPr="00D851DA">
        <w:rPr>
          <w:rFonts w:ascii="Arial" w:hAnsi="Arial" w:cs="Arial"/>
          <w:b/>
          <w:sz w:val="32"/>
          <w:szCs w:val="32"/>
          <w:lang w:val="en-US"/>
        </w:rPr>
        <w:t xml:space="preserve">Möllers Group is </w:t>
      </w:r>
      <w:r w:rsidRPr="00D851DA">
        <w:rPr>
          <w:rFonts w:ascii="Arial" w:hAnsi="Arial" w:cs="Arial"/>
          <w:b/>
          <w:sz w:val="32"/>
          <w:szCs w:val="32"/>
          <w:lang w:val="en-US"/>
        </w:rPr>
        <w:br/>
        <w:t>new</w:t>
      </w:r>
      <w:r w:rsidR="00197AEC" w:rsidRPr="00D851DA">
        <w:rPr>
          <w:rFonts w:ascii="Arial" w:hAnsi="Arial" w:cs="Arial"/>
          <w:b/>
          <w:sz w:val="32"/>
          <w:szCs w:val="32"/>
          <w:lang w:val="en-US"/>
        </w:rPr>
        <w:t xml:space="preserve"> EUMOS</w:t>
      </w:r>
      <w:r w:rsidRPr="00D851DA">
        <w:rPr>
          <w:rFonts w:ascii="Arial" w:hAnsi="Arial" w:cs="Arial"/>
          <w:b/>
          <w:sz w:val="32"/>
          <w:szCs w:val="32"/>
          <w:lang w:val="en-US"/>
        </w:rPr>
        <w:t xml:space="preserve"> member</w:t>
      </w:r>
    </w:p>
    <w:p w14:paraId="168B6A82" w14:textId="55417FCF" w:rsidR="00197AEC" w:rsidRPr="00D851DA" w:rsidRDefault="00325968" w:rsidP="00197AEC"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b/>
          <w:sz w:val="32"/>
          <w:szCs w:val="32"/>
          <w:lang w:val="en-US"/>
        </w:rPr>
      </w:pPr>
      <w:r w:rsidRPr="00D851DA">
        <w:rPr>
          <w:rFonts w:ascii="Arial" w:hAnsi="Arial" w:cs="Arial"/>
          <w:b/>
          <w:lang w:val="en-US"/>
        </w:rPr>
        <w:t>65 years on behalf of security</w:t>
      </w:r>
      <w:r w:rsidR="00197AEC" w:rsidRPr="00D851DA">
        <w:rPr>
          <w:rFonts w:ascii="Arial" w:hAnsi="Arial" w:cs="Arial"/>
          <w:b/>
          <w:lang w:val="en-US"/>
        </w:rPr>
        <w:t xml:space="preserve"> </w:t>
      </w:r>
    </w:p>
    <w:p w14:paraId="7D81BCEA" w14:textId="68DD785B" w:rsidR="00197AEC" w:rsidRPr="00D851DA" w:rsidRDefault="007F3D9B" w:rsidP="00197AEC"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b/>
          <w:lang w:val="en-US"/>
        </w:rPr>
      </w:pPr>
      <w:r w:rsidRPr="00D851DA">
        <w:rPr>
          <w:rFonts w:ascii="Arial" w:hAnsi="Arial" w:cs="Arial"/>
          <w:b/>
          <w:lang w:val="en-US"/>
        </w:rPr>
        <w:t>A</w:t>
      </w:r>
      <w:r w:rsidR="00197AEC" w:rsidRPr="00D851DA">
        <w:rPr>
          <w:rFonts w:ascii="Arial" w:hAnsi="Arial" w:cs="Arial"/>
          <w:b/>
          <w:lang w:val="en-US"/>
        </w:rPr>
        <w:t xml:space="preserve">s </w:t>
      </w:r>
      <w:r w:rsidRPr="00D851DA">
        <w:rPr>
          <w:rFonts w:ascii="Arial" w:hAnsi="Arial" w:cs="Arial"/>
          <w:b/>
          <w:lang w:val="en-US"/>
        </w:rPr>
        <w:t>a new member of the</w:t>
      </w:r>
      <w:r w:rsidR="00197AEC" w:rsidRPr="00D851DA">
        <w:rPr>
          <w:rFonts w:ascii="Arial" w:hAnsi="Arial" w:cs="Arial"/>
          <w:b/>
          <w:lang w:val="en-US"/>
        </w:rPr>
        <w:t xml:space="preserve"> Organisation European Safe Logistics Association (EUMOS) </w:t>
      </w:r>
      <w:r w:rsidR="001C3B89" w:rsidRPr="00D851DA">
        <w:rPr>
          <w:rFonts w:ascii="Arial" w:hAnsi="Arial" w:cs="Arial"/>
          <w:b/>
          <w:lang w:val="en-US"/>
        </w:rPr>
        <w:t>the</w:t>
      </w:r>
      <w:r w:rsidR="00197AEC" w:rsidRPr="00D851DA">
        <w:rPr>
          <w:rFonts w:ascii="Arial" w:hAnsi="Arial" w:cs="Arial"/>
          <w:b/>
          <w:lang w:val="en-US"/>
        </w:rPr>
        <w:t xml:space="preserve"> Möllers Group </w:t>
      </w:r>
      <w:r w:rsidR="001C3B89" w:rsidRPr="00D851DA">
        <w:rPr>
          <w:rFonts w:ascii="Arial" w:hAnsi="Arial" w:cs="Arial"/>
          <w:b/>
          <w:lang w:val="en-US"/>
        </w:rPr>
        <w:t>creates the</w:t>
      </w:r>
      <w:r w:rsidR="00197AEC" w:rsidRPr="00D851DA">
        <w:rPr>
          <w:rFonts w:ascii="Arial" w:hAnsi="Arial" w:cs="Arial"/>
          <w:b/>
          <w:lang w:val="en-US"/>
        </w:rPr>
        <w:t xml:space="preserve"> </w:t>
      </w:r>
      <w:r w:rsidR="001C3B89" w:rsidRPr="00D851DA">
        <w:rPr>
          <w:rFonts w:ascii="Arial" w:hAnsi="Arial" w:cs="Arial"/>
          <w:b/>
          <w:lang w:val="en-US"/>
        </w:rPr>
        <w:t>basis prerequisite</w:t>
      </w:r>
      <w:r w:rsidR="00197AEC" w:rsidRPr="00D851DA">
        <w:rPr>
          <w:rFonts w:ascii="Arial" w:hAnsi="Arial" w:cs="Arial"/>
          <w:b/>
          <w:lang w:val="en-US"/>
        </w:rPr>
        <w:t xml:space="preserve"> </w:t>
      </w:r>
      <w:r w:rsidR="006B2910" w:rsidRPr="00D851DA">
        <w:rPr>
          <w:rFonts w:ascii="Arial" w:hAnsi="Arial" w:cs="Arial"/>
          <w:b/>
          <w:lang w:val="en-US"/>
        </w:rPr>
        <w:t xml:space="preserve">for safe </w:t>
      </w:r>
      <w:r w:rsidR="003F363A" w:rsidRPr="00D851DA">
        <w:rPr>
          <w:rFonts w:ascii="Arial" w:hAnsi="Arial" w:cs="Arial"/>
          <w:b/>
          <w:lang w:val="en-US"/>
        </w:rPr>
        <w:t xml:space="preserve">goods </w:t>
      </w:r>
      <w:r w:rsidR="00197AEC" w:rsidRPr="00D851DA">
        <w:rPr>
          <w:rFonts w:ascii="Arial" w:hAnsi="Arial" w:cs="Arial"/>
          <w:b/>
          <w:lang w:val="en-US"/>
        </w:rPr>
        <w:t>transport</w:t>
      </w:r>
      <w:r w:rsidR="001C3B89" w:rsidRPr="00D851DA">
        <w:rPr>
          <w:rFonts w:ascii="Arial" w:hAnsi="Arial" w:cs="Arial"/>
          <w:b/>
          <w:lang w:val="en-US"/>
        </w:rPr>
        <w:t xml:space="preserve"> with efficient stretch-hooding</w:t>
      </w:r>
      <w:r w:rsidR="001936CA" w:rsidRPr="00D851DA">
        <w:rPr>
          <w:rFonts w:ascii="Arial" w:hAnsi="Arial" w:cs="Arial"/>
          <w:b/>
          <w:lang w:val="en-US"/>
        </w:rPr>
        <w:t>.</w:t>
      </w:r>
      <w:r w:rsidR="009E294A" w:rsidRPr="00D851DA">
        <w:rPr>
          <w:rFonts w:ascii="Arial" w:hAnsi="Arial" w:cs="Arial"/>
          <w:b/>
          <w:lang w:val="en-US"/>
        </w:rPr>
        <w:t xml:space="preserve"> The new regulation</w:t>
      </w:r>
      <w:r w:rsidR="001936CA" w:rsidRPr="00D851DA">
        <w:rPr>
          <w:rFonts w:ascii="Arial" w:hAnsi="Arial" w:cs="Arial"/>
          <w:b/>
          <w:lang w:val="en-US"/>
        </w:rPr>
        <w:t xml:space="preserve"> on the EU Guideline </w:t>
      </w:r>
      <w:r w:rsidR="00C945C6" w:rsidRPr="00D851DA">
        <w:rPr>
          <w:rFonts w:ascii="Arial" w:hAnsi="Arial" w:cs="Arial"/>
          <w:b/>
          <w:lang w:val="en-US"/>
        </w:rPr>
        <w:t xml:space="preserve">2014/47 requires that each cargo </w:t>
      </w:r>
      <w:r w:rsidR="007910CE" w:rsidRPr="00D851DA">
        <w:rPr>
          <w:rFonts w:ascii="Arial" w:hAnsi="Arial" w:cs="Arial"/>
          <w:b/>
          <w:lang w:val="en-US"/>
        </w:rPr>
        <w:t>be</w:t>
      </w:r>
      <w:r w:rsidR="00F4386E" w:rsidRPr="00D851DA">
        <w:rPr>
          <w:rFonts w:ascii="Arial" w:hAnsi="Arial" w:cs="Arial"/>
          <w:b/>
          <w:lang w:val="en-US"/>
        </w:rPr>
        <w:t xml:space="preserve"> tested and certified with regard to its </w:t>
      </w:r>
      <w:r w:rsidR="00695DDC" w:rsidRPr="00D851DA">
        <w:rPr>
          <w:rFonts w:ascii="Arial" w:hAnsi="Arial" w:cs="Arial"/>
          <w:b/>
          <w:lang w:val="en-US"/>
        </w:rPr>
        <w:t xml:space="preserve">load stability. </w:t>
      </w:r>
      <w:r w:rsidR="00D609F1" w:rsidRPr="00D851DA">
        <w:rPr>
          <w:rFonts w:ascii="Arial" w:hAnsi="Arial" w:cs="Arial"/>
          <w:b/>
          <w:lang w:val="en-US"/>
        </w:rPr>
        <w:t xml:space="preserve">At the same </w:t>
      </w:r>
      <w:proofErr w:type="gramStart"/>
      <w:r w:rsidR="00D609F1" w:rsidRPr="00D851DA">
        <w:rPr>
          <w:rFonts w:ascii="Arial" w:hAnsi="Arial" w:cs="Arial"/>
          <w:b/>
          <w:lang w:val="en-US"/>
        </w:rPr>
        <w:t>time</w:t>
      </w:r>
      <w:proofErr w:type="gramEnd"/>
      <w:r w:rsidR="00D609F1" w:rsidRPr="00D851DA">
        <w:rPr>
          <w:rFonts w:ascii="Arial" w:hAnsi="Arial" w:cs="Arial"/>
          <w:b/>
          <w:lang w:val="en-US"/>
        </w:rPr>
        <w:t xml:space="preserve"> it transfers the liability: </w:t>
      </w:r>
      <w:r w:rsidR="00AF41E9" w:rsidRPr="00D851DA">
        <w:rPr>
          <w:rFonts w:ascii="Arial" w:hAnsi="Arial" w:cs="Arial"/>
          <w:b/>
          <w:lang w:val="en-US"/>
        </w:rPr>
        <w:t>The consignor is responsible for the optimal</w:t>
      </w:r>
      <w:r w:rsidR="001B073A" w:rsidRPr="00D851DA">
        <w:rPr>
          <w:rFonts w:ascii="Arial" w:hAnsi="Arial" w:cs="Arial"/>
          <w:b/>
          <w:lang w:val="en-US"/>
        </w:rPr>
        <w:t xml:space="preserve"> wrapping </w:t>
      </w:r>
      <w:r w:rsidR="005D65F5" w:rsidRPr="00D851DA">
        <w:rPr>
          <w:rFonts w:ascii="Arial" w:hAnsi="Arial" w:cs="Arial"/>
          <w:b/>
          <w:lang w:val="en-US"/>
        </w:rPr>
        <w:t>of t</w:t>
      </w:r>
      <w:r w:rsidR="001B073A" w:rsidRPr="00D851DA">
        <w:rPr>
          <w:rFonts w:ascii="Arial" w:hAnsi="Arial" w:cs="Arial"/>
          <w:b/>
          <w:lang w:val="en-US"/>
        </w:rPr>
        <w:t>he goods.</w:t>
      </w:r>
      <w:r w:rsidR="00AF41E9" w:rsidRPr="00D851DA">
        <w:rPr>
          <w:rFonts w:ascii="Arial" w:hAnsi="Arial" w:cs="Arial"/>
          <w:b/>
          <w:lang w:val="en-US"/>
        </w:rPr>
        <w:t xml:space="preserve"> </w:t>
      </w:r>
    </w:p>
    <w:p w14:paraId="753945FB" w14:textId="3289C93D" w:rsidR="00197AEC" w:rsidRPr="00D851DA" w:rsidRDefault="00C334FB" w:rsidP="00197AE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D851DA">
        <w:rPr>
          <w:rFonts w:ascii="Arial" w:hAnsi="Arial" w:cs="Arial"/>
          <w:b/>
          <w:sz w:val="24"/>
          <w:szCs w:val="24"/>
          <w:lang w:val="en-US"/>
        </w:rPr>
        <w:t xml:space="preserve">Secure load </w:t>
      </w:r>
      <w:r w:rsidR="00197AEC" w:rsidRPr="00D851DA">
        <w:rPr>
          <w:rFonts w:ascii="Arial" w:hAnsi="Arial" w:cs="Arial"/>
          <w:b/>
          <w:sz w:val="24"/>
          <w:szCs w:val="24"/>
          <w:lang w:val="en-US"/>
        </w:rPr>
        <w:t xml:space="preserve">– </w:t>
      </w:r>
      <w:r w:rsidR="00CD74DD" w:rsidRPr="00D851DA">
        <w:rPr>
          <w:rFonts w:ascii="Arial" w:hAnsi="Arial" w:cs="Arial"/>
          <w:b/>
          <w:sz w:val="24"/>
          <w:szCs w:val="24"/>
          <w:lang w:val="en-US"/>
        </w:rPr>
        <w:t>safe road traffic</w:t>
      </w:r>
    </w:p>
    <w:p w14:paraId="313E9A75" w14:textId="392794D9" w:rsidR="00197AEC" w:rsidRPr="00D851DA" w:rsidRDefault="00097FA0" w:rsidP="00197A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851DA">
        <w:rPr>
          <w:rFonts w:ascii="Arial" w:hAnsi="Arial" w:cs="Arial"/>
          <w:sz w:val="24"/>
          <w:szCs w:val="24"/>
          <w:lang w:val="en-US"/>
        </w:rPr>
        <w:t xml:space="preserve">An order </w:t>
      </w:r>
      <w:r w:rsidR="00F82FC5" w:rsidRPr="00D851DA">
        <w:rPr>
          <w:rFonts w:ascii="Arial" w:hAnsi="Arial" w:cs="Arial"/>
          <w:sz w:val="24"/>
          <w:szCs w:val="24"/>
          <w:lang w:val="en-US"/>
        </w:rPr>
        <w:t>which helps to prevent accidents because securing loa</w:t>
      </w:r>
      <w:r w:rsidR="006E526A" w:rsidRPr="00D851DA">
        <w:rPr>
          <w:rFonts w:ascii="Arial" w:hAnsi="Arial" w:cs="Arial"/>
          <w:sz w:val="24"/>
          <w:szCs w:val="24"/>
          <w:lang w:val="en-US"/>
        </w:rPr>
        <w:t>ds is an important t</w:t>
      </w:r>
      <w:r w:rsidR="00F82FC5" w:rsidRPr="00D851DA">
        <w:rPr>
          <w:rFonts w:ascii="Arial" w:hAnsi="Arial" w:cs="Arial"/>
          <w:sz w:val="24"/>
          <w:szCs w:val="24"/>
          <w:lang w:val="en-US"/>
        </w:rPr>
        <w:t>ask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6E526A" w:rsidRPr="00D851DA">
        <w:rPr>
          <w:rFonts w:ascii="Arial" w:hAnsi="Arial" w:cs="Arial"/>
          <w:sz w:val="24"/>
          <w:szCs w:val="24"/>
          <w:lang w:val="en-US"/>
        </w:rPr>
        <w:t>for the fulfil</w:t>
      </w:r>
      <w:r w:rsidR="007916A9" w:rsidRPr="00D851DA">
        <w:rPr>
          <w:rFonts w:ascii="Arial" w:hAnsi="Arial" w:cs="Arial"/>
          <w:sz w:val="24"/>
          <w:szCs w:val="24"/>
          <w:lang w:val="en-US"/>
        </w:rPr>
        <w:t>l</w:t>
      </w:r>
      <w:r w:rsidR="006E526A" w:rsidRPr="00D851DA">
        <w:rPr>
          <w:rFonts w:ascii="Arial" w:hAnsi="Arial" w:cs="Arial"/>
          <w:sz w:val="24"/>
          <w:szCs w:val="24"/>
          <w:lang w:val="en-US"/>
        </w:rPr>
        <w:t xml:space="preserve">ment </w:t>
      </w:r>
      <w:r w:rsidR="0070360C" w:rsidRPr="00D851DA">
        <w:rPr>
          <w:rFonts w:ascii="Arial" w:hAnsi="Arial" w:cs="Arial"/>
          <w:sz w:val="24"/>
          <w:szCs w:val="24"/>
          <w:lang w:val="en-US"/>
        </w:rPr>
        <w:t xml:space="preserve">of </w:t>
      </w:r>
      <w:r w:rsidR="006A4AA4" w:rsidRPr="00D851DA">
        <w:rPr>
          <w:rFonts w:ascii="Arial" w:hAnsi="Arial" w:cs="Arial"/>
          <w:sz w:val="24"/>
          <w:szCs w:val="24"/>
          <w:lang w:val="en-US"/>
        </w:rPr>
        <w:t>road safety.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796678" w:rsidRPr="00D851DA">
        <w:rPr>
          <w:rFonts w:ascii="Arial" w:hAnsi="Arial" w:cs="Arial"/>
          <w:sz w:val="24"/>
          <w:szCs w:val="24"/>
          <w:lang w:val="en-US"/>
        </w:rPr>
        <w:t xml:space="preserve">Moreover, costs are reduced when products arrive reliably and undamaged at their desination. </w:t>
      </w:r>
    </w:p>
    <w:p w14:paraId="49B8401D" w14:textId="0404CA6C" w:rsidR="00197AEC" w:rsidRPr="00D851DA" w:rsidRDefault="00936F1E" w:rsidP="00197A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D851DA">
        <w:rPr>
          <w:rFonts w:ascii="Arial" w:hAnsi="Arial" w:cs="Arial"/>
          <w:sz w:val="24"/>
          <w:szCs w:val="24"/>
          <w:lang w:val="en-US"/>
        </w:rPr>
        <w:t>As the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Möllers Group</w:t>
      </w:r>
      <w:r w:rsidR="00F47191" w:rsidRPr="00D851DA">
        <w:rPr>
          <w:rFonts w:ascii="Arial" w:hAnsi="Arial" w:cs="Arial"/>
          <w:sz w:val="24"/>
          <w:szCs w:val="24"/>
          <w:lang w:val="en-US"/>
        </w:rPr>
        <w:t>, for over 65 years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Pr="00D851DA">
        <w:rPr>
          <w:rFonts w:ascii="Arial" w:hAnsi="Arial" w:cs="Arial"/>
          <w:sz w:val="24"/>
          <w:szCs w:val="24"/>
          <w:lang w:val="en-US"/>
        </w:rPr>
        <w:t>we have been satisfying these future topics</w:t>
      </w:r>
      <w:r w:rsidR="00AF5989" w:rsidRPr="00D851DA">
        <w:rPr>
          <w:rFonts w:ascii="Arial" w:hAnsi="Arial" w:cs="Arial"/>
          <w:sz w:val="24"/>
          <w:szCs w:val="24"/>
          <w:lang w:val="en-US"/>
        </w:rPr>
        <w:t xml:space="preserve"> of</w:t>
      </w:r>
      <w:r w:rsidR="00F47191" w:rsidRPr="00D851DA">
        <w:rPr>
          <w:rFonts w:ascii="Arial" w:hAnsi="Arial" w:cs="Arial"/>
          <w:sz w:val="24"/>
          <w:szCs w:val="24"/>
          <w:lang w:val="en-US"/>
        </w:rPr>
        <w:t xml:space="preserve"> secure transport of bags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F47191" w:rsidRPr="00D851DA">
        <w:rPr>
          <w:rFonts w:ascii="Arial" w:hAnsi="Arial" w:cs="Arial"/>
          <w:sz w:val="24"/>
          <w:szCs w:val="24"/>
          <w:lang w:val="en-US"/>
        </w:rPr>
        <w:t>with bulk materials a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nd </w:t>
      </w:r>
      <w:r w:rsidR="00F47191" w:rsidRPr="00D851DA">
        <w:rPr>
          <w:rFonts w:ascii="Arial" w:hAnsi="Arial" w:cs="Arial"/>
          <w:sz w:val="24"/>
          <w:szCs w:val="24"/>
          <w:lang w:val="en-US"/>
        </w:rPr>
        <w:t>other load units</w:t>
      </w:r>
      <w:r w:rsidR="0000026B" w:rsidRPr="00D851DA">
        <w:rPr>
          <w:rFonts w:ascii="Arial" w:hAnsi="Arial" w:cs="Arial"/>
          <w:sz w:val="24"/>
          <w:szCs w:val="24"/>
          <w:lang w:val="en-US"/>
        </w:rPr>
        <w:t>. We create</w:t>
      </w:r>
      <w:r w:rsidR="00A225BE" w:rsidRPr="00D851DA">
        <w:rPr>
          <w:rFonts w:ascii="Arial" w:hAnsi="Arial" w:cs="Arial"/>
          <w:sz w:val="24"/>
          <w:szCs w:val="24"/>
          <w:lang w:val="en-US"/>
        </w:rPr>
        <w:t xml:space="preserve"> the</w:t>
      </w:r>
      <w:r w:rsidR="0000026B" w:rsidRPr="00D851DA">
        <w:rPr>
          <w:rFonts w:ascii="Arial" w:hAnsi="Arial" w:cs="Arial"/>
          <w:sz w:val="24"/>
          <w:szCs w:val="24"/>
          <w:lang w:val="en-US"/>
        </w:rPr>
        <w:t xml:space="preserve"> ideal preconditions for their trade worldwide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782F80" w:rsidRPr="00D851DA">
        <w:rPr>
          <w:rFonts w:ascii="Arial" w:hAnsi="Arial" w:cs="Arial"/>
          <w:sz w:val="24"/>
          <w:szCs w:val="24"/>
          <w:lang w:val="en-US"/>
        </w:rPr>
        <w:t>– ship freight in c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ontainer, </w:t>
      </w:r>
      <w:r w:rsidR="00782F80" w:rsidRPr="00D851DA">
        <w:rPr>
          <w:rFonts w:ascii="Arial" w:hAnsi="Arial" w:cs="Arial"/>
          <w:sz w:val="24"/>
          <w:szCs w:val="24"/>
          <w:lang w:val="en-US"/>
        </w:rPr>
        <w:t>by rail, truck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782F80" w:rsidRPr="00D851DA">
        <w:rPr>
          <w:rFonts w:ascii="Arial" w:hAnsi="Arial" w:cs="Arial"/>
          <w:sz w:val="24"/>
          <w:szCs w:val="24"/>
          <w:lang w:val="en-US"/>
        </w:rPr>
        <w:t>and in intermediate storage – a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nd </w:t>
      </w:r>
      <w:r w:rsidR="00782F80" w:rsidRPr="00D851DA">
        <w:rPr>
          <w:rFonts w:ascii="Arial" w:hAnsi="Arial" w:cs="Arial"/>
          <w:sz w:val="24"/>
          <w:szCs w:val="24"/>
          <w:lang w:val="en-US"/>
        </w:rPr>
        <w:t>bring them securely to their destination.</w:t>
      </w:r>
    </w:p>
    <w:p w14:paraId="3C80688F" w14:textId="6E86D23E" w:rsidR="00197AEC" w:rsidRPr="00D851DA" w:rsidRDefault="00073FF7" w:rsidP="00197AE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D851DA">
        <w:rPr>
          <w:rFonts w:ascii="Arial" w:hAnsi="Arial" w:cs="Arial"/>
          <w:b/>
          <w:sz w:val="24"/>
          <w:szCs w:val="24"/>
          <w:lang w:val="en-US"/>
        </w:rPr>
        <w:t>Tested</w:t>
      </w:r>
      <w:r w:rsidR="00932B2B" w:rsidRPr="00D851DA">
        <w:rPr>
          <w:rFonts w:ascii="Arial" w:hAnsi="Arial" w:cs="Arial"/>
          <w:b/>
          <w:sz w:val="24"/>
          <w:szCs w:val="24"/>
          <w:lang w:val="en-US"/>
        </w:rPr>
        <w:t xml:space="preserve"> shipping units</w:t>
      </w:r>
    </w:p>
    <w:p w14:paraId="72B70A92" w14:textId="43C5AD25" w:rsidR="00197AEC" w:rsidRPr="00D851DA" w:rsidRDefault="00F2356C" w:rsidP="0042581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D851DA">
        <w:rPr>
          <w:rFonts w:ascii="Arial" w:hAnsi="Arial" w:cs="Arial"/>
          <w:sz w:val="24"/>
          <w:szCs w:val="24"/>
          <w:lang w:val="en-US"/>
        </w:rPr>
        <w:t xml:space="preserve">Looking to the future, we are already developing –in conjunction with leading film manufacturers 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– </w:t>
      </w:r>
      <w:r w:rsidR="000F6D93" w:rsidRPr="00D851DA">
        <w:rPr>
          <w:rFonts w:ascii="Arial" w:hAnsi="Arial" w:cs="Arial"/>
          <w:sz w:val="24"/>
          <w:szCs w:val="24"/>
          <w:lang w:val="en-US"/>
        </w:rPr>
        <w:t>painstakingly test</w:t>
      </w:r>
      <w:r w:rsidR="00FC49A6" w:rsidRPr="00D851DA">
        <w:rPr>
          <w:rFonts w:ascii="Arial" w:hAnsi="Arial" w:cs="Arial"/>
          <w:sz w:val="24"/>
          <w:szCs w:val="24"/>
          <w:lang w:val="en-US"/>
        </w:rPr>
        <w:t>ed shipping uni</w:t>
      </w:r>
      <w:r w:rsidR="009D7A91" w:rsidRPr="00D851DA">
        <w:rPr>
          <w:rFonts w:ascii="Arial" w:hAnsi="Arial" w:cs="Arial"/>
          <w:sz w:val="24"/>
          <w:szCs w:val="24"/>
          <w:lang w:val="en-US"/>
        </w:rPr>
        <w:t xml:space="preserve">ts which convince </w:t>
      </w:r>
      <w:r w:rsidR="006B74EA" w:rsidRPr="00D851DA">
        <w:rPr>
          <w:rFonts w:ascii="Arial" w:hAnsi="Arial" w:cs="Arial"/>
          <w:sz w:val="24"/>
          <w:szCs w:val="24"/>
          <w:lang w:val="en-US"/>
        </w:rPr>
        <w:t>with their</w:t>
      </w:r>
      <w:r w:rsidR="009D7A91" w:rsidRPr="00D851DA">
        <w:rPr>
          <w:rFonts w:ascii="Arial" w:hAnsi="Arial" w:cs="Arial"/>
          <w:sz w:val="24"/>
          <w:szCs w:val="24"/>
          <w:lang w:val="en-US"/>
        </w:rPr>
        <w:t xml:space="preserve"> safe</w:t>
      </w:r>
      <w:r w:rsidR="00FC49A6" w:rsidRPr="00D851DA">
        <w:rPr>
          <w:rFonts w:ascii="Arial" w:hAnsi="Arial" w:cs="Arial"/>
          <w:sz w:val="24"/>
          <w:szCs w:val="24"/>
          <w:lang w:val="en-US"/>
        </w:rPr>
        <w:t xml:space="preserve">ty, economy and environmental compatability. </w:t>
      </w:r>
      <w:r w:rsidR="00466944" w:rsidRPr="00D851DA">
        <w:rPr>
          <w:rFonts w:ascii="Arial" w:hAnsi="Arial" w:cs="Arial"/>
          <w:sz w:val="24"/>
          <w:szCs w:val="24"/>
          <w:lang w:val="en-US"/>
        </w:rPr>
        <w:t>On this b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asis </w:t>
      </w:r>
      <w:r w:rsidR="007F04DE" w:rsidRPr="00D851DA">
        <w:rPr>
          <w:rFonts w:ascii="Arial" w:hAnsi="Arial" w:cs="Arial"/>
          <w:sz w:val="24"/>
          <w:szCs w:val="24"/>
          <w:lang w:val="en-US"/>
        </w:rPr>
        <w:t>we give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7F04DE" w:rsidRPr="00D851DA">
        <w:rPr>
          <w:rFonts w:ascii="Arial" w:hAnsi="Arial" w:cs="Arial"/>
          <w:sz w:val="24"/>
          <w:szCs w:val="24"/>
          <w:lang w:val="en-US"/>
        </w:rPr>
        <w:t>recommendations on the optimal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7F04DE" w:rsidRPr="00D851DA">
        <w:rPr>
          <w:rFonts w:ascii="Arial" w:hAnsi="Arial" w:cs="Arial"/>
          <w:sz w:val="24"/>
          <w:szCs w:val="24"/>
          <w:lang w:val="en-US"/>
        </w:rPr>
        <w:t>film</w:t>
      </w:r>
      <w:r w:rsidR="00716F84" w:rsidRPr="00D851DA">
        <w:rPr>
          <w:rFonts w:ascii="Arial" w:hAnsi="Arial" w:cs="Arial"/>
          <w:sz w:val="24"/>
          <w:szCs w:val="24"/>
          <w:lang w:val="en-US"/>
        </w:rPr>
        <w:t xml:space="preserve"> fo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r </w:t>
      </w:r>
      <w:r w:rsidR="00716F84" w:rsidRPr="00D851DA">
        <w:rPr>
          <w:rFonts w:ascii="Arial" w:hAnsi="Arial" w:cs="Arial"/>
          <w:sz w:val="24"/>
          <w:szCs w:val="24"/>
          <w:lang w:val="en-US"/>
        </w:rPr>
        <w:t xml:space="preserve">each respective product </w:t>
      </w:r>
      <w:r w:rsidR="00F07FB3" w:rsidRPr="00D851DA">
        <w:rPr>
          <w:rFonts w:ascii="Arial" w:hAnsi="Arial" w:cs="Arial"/>
          <w:sz w:val="24"/>
          <w:szCs w:val="24"/>
          <w:lang w:val="en-US"/>
        </w:rPr>
        <w:t>– a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nd </w:t>
      </w:r>
      <w:r w:rsidR="00324EDB" w:rsidRPr="00D851DA">
        <w:rPr>
          <w:rFonts w:ascii="Arial" w:hAnsi="Arial" w:cs="Arial"/>
          <w:sz w:val="24"/>
          <w:szCs w:val="24"/>
          <w:lang w:val="en-US"/>
        </w:rPr>
        <w:t>vouch for</w:t>
      </w:r>
      <w:r w:rsidR="00F07FB3" w:rsidRPr="00D851DA">
        <w:rPr>
          <w:rFonts w:ascii="Arial" w:hAnsi="Arial" w:cs="Arial"/>
          <w:sz w:val="24"/>
          <w:szCs w:val="24"/>
          <w:lang w:val="en-US"/>
        </w:rPr>
        <w:t xml:space="preserve"> film </w:t>
      </w:r>
      <w:r w:rsidR="00F047BA" w:rsidRPr="00D851DA">
        <w:rPr>
          <w:rFonts w:ascii="Arial" w:hAnsi="Arial" w:cs="Arial"/>
          <w:sz w:val="24"/>
          <w:szCs w:val="24"/>
          <w:lang w:val="en-US"/>
        </w:rPr>
        <w:t>utilization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 </w:t>
      </w:r>
      <w:r w:rsidR="00E727DB" w:rsidRPr="00D851DA">
        <w:rPr>
          <w:rFonts w:ascii="Arial" w:hAnsi="Arial" w:cs="Arial"/>
          <w:sz w:val="24"/>
          <w:szCs w:val="24"/>
          <w:lang w:val="en-US"/>
        </w:rPr>
        <w:t>with expertise regarding</w:t>
      </w:r>
      <w:r w:rsidR="00F07FB3" w:rsidRPr="00D851DA">
        <w:rPr>
          <w:rFonts w:ascii="Arial" w:hAnsi="Arial" w:cs="Arial"/>
          <w:sz w:val="24"/>
          <w:szCs w:val="24"/>
          <w:lang w:val="en-US"/>
        </w:rPr>
        <w:t xml:space="preserve"> optimal stability</w:t>
      </w:r>
      <w:r w:rsidR="00135642" w:rsidRPr="00D851DA">
        <w:rPr>
          <w:rFonts w:ascii="Arial" w:hAnsi="Arial" w:cs="Arial"/>
          <w:sz w:val="24"/>
          <w:szCs w:val="24"/>
          <w:lang w:val="en-US"/>
        </w:rPr>
        <w:t xml:space="preserve"> and ideal stretch behavior</w:t>
      </w:r>
      <w:r w:rsidR="00197AEC" w:rsidRPr="00D851D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31D6CE9" w14:textId="77777777" w:rsidR="00197AEC" w:rsidRPr="00D851DA" w:rsidRDefault="00197AEC" w:rsidP="00197AE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14:paraId="4AE819CF" w14:textId="13F44D63" w:rsidR="00197AEC" w:rsidRPr="00D851DA" w:rsidRDefault="00197AEC" w:rsidP="00197AE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851DA">
        <w:rPr>
          <w:rFonts w:ascii="Arial" w:hAnsi="Arial" w:cs="Arial"/>
          <w:lang w:val="en-US"/>
        </w:rPr>
        <w:t xml:space="preserve">*EUMOS (European Safe </w:t>
      </w:r>
      <w:r w:rsidR="00CB154A" w:rsidRPr="00D851DA">
        <w:rPr>
          <w:rFonts w:ascii="Arial" w:hAnsi="Arial" w:cs="Arial"/>
          <w:lang w:val="en-US"/>
        </w:rPr>
        <w:t>Logistics Association) is a non-profit o</w:t>
      </w:r>
      <w:r w:rsidRPr="00D851DA">
        <w:rPr>
          <w:rFonts w:ascii="Arial" w:hAnsi="Arial" w:cs="Arial"/>
          <w:lang w:val="en-US"/>
        </w:rPr>
        <w:t>rganisation</w:t>
      </w:r>
      <w:r w:rsidR="000720B1" w:rsidRPr="00D851DA">
        <w:rPr>
          <w:rFonts w:ascii="Arial" w:hAnsi="Arial" w:cs="Arial"/>
          <w:lang w:val="en-US"/>
        </w:rPr>
        <w:t xml:space="preserve"> which </w:t>
      </w:r>
      <w:r w:rsidR="00CB154A" w:rsidRPr="00D851DA">
        <w:rPr>
          <w:rFonts w:ascii="Arial" w:hAnsi="Arial" w:cs="Arial"/>
          <w:lang w:val="en-US"/>
        </w:rPr>
        <w:t xml:space="preserve">for years </w:t>
      </w:r>
      <w:r w:rsidR="000720B1" w:rsidRPr="00D851DA">
        <w:rPr>
          <w:rFonts w:ascii="Arial" w:hAnsi="Arial" w:cs="Arial"/>
          <w:lang w:val="en-US"/>
        </w:rPr>
        <w:t xml:space="preserve">has </w:t>
      </w:r>
      <w:r w:rsidR="00CB154A" w:rsidRPr="00D851DA">
        <w:rPr>
          <w:rFonts w:ascii="Arial" w:hAnsi="Arial" w:cs="Arial"/>
          <w:lang w:val="en-US"/>
        </w:rPr>
        <w:t>been a practice-oriented</w:t>
      </w:r>
      <w:r w:rsidR="00845FE3" w:rsidRPr="00D851DA">
        <w:rPr>
          <w:rFonts w:ascii="Arial" w:hAnsi="Arial" w:cs="Arial"/>
          <w:lang w:val="en-US"/>
        </w:rPr>
        <w:t xml:space="preserve"> body </w:t>
      </w:r>
      <w:r w:rsidR="000720B1" w:rsidRPr="00D851DA">
        <w:rPr>
          <w:rFonts w:ascii="Arial" w:hAnsi="Arial" w:cs="Arial"/>
          <w:lang w:val="en-US"/>
        </w:rPr>
        <w:t>to improve transparency</w:t>
      </w:r>
      <w:r w:rsidRPr="00D851DA">
        <w:rPr>
          <w:rFonts w:ascii="Arial" w:hAnsi="Arial" w:cs="Arial"/>
          <w:lang w:val="en-US"/>
        </w:rPr>
        <w:t xml:space="preserve"> </w:t>
      </w:r>
      <w:r w:rsidR="000720B1" w:rsidRPr="00D851DA">
        <w:rPr>
          <w:rFonts w:ascii="Arial" w:hAnsi="Arial" w:cs="Arial"/>
          <w:lang w:val="en-US"/>
        </w:rPr>
        <w:t>of security standards in European traffic policy</w:t>
      </w:r>
      <w:r w:rsidR="001C368A" w:rsidRPr="00D851DA">
        <w:rPr>
          <w:rFonts w:ascii="Arial" w:hAnsi="Arial" w:cs="Arial"/>
          <w:lang w:val="en-US"/>
        </w:rPr>
        <w:t xml:space="preserve">. </w:t>
      </w:r>
      <w:r w:rsidR="001C368A" w:rsidRPr="00D851DA">
        <w:rPr>
          <w:rFonts w:ascii="Arial" w:hAnsi="Arial" w:cs="Arial"/>
        </w:rPr>
        <w:t>The o</w:t>
      </w:r>
      <w:r w:rsidRPr="00D851DA">
        <w:rPr>
          <w:rFonts w:ascii="Arial" w:hAnsi="Arial" w:cs="Arial"/>
        </w:rPr>
        <w:t xml:space="preserve">rganisation </w:t>
      </w:r>
      <w:r w:rsidR="001C368A" w:rsidRPr="00D851DA">
        <w:rPr>
          <w:rFonts w:ascii="Arial" w:hAnsi="Arial" w:cs="Arial"/>
        </w:rPr>
        <w:t>currently has over</w:t>
      </w:r>
      <w:r w:rsidRPr="00D851DA">
        <w:rPr>
          <w:rFonts w:ascii="Arial" w:hAnsi="Arial" w:cs="Arial"/>
        </w:rPr>
        <w:t xml:space="preserve"> 16 </w:t>
      </w:r>
      <w:r w:rsidR="001C368A" w:rsidRPr="00D851DA">
        <w:rPr>
          <w:rFonts w:ascii="Arial" w:hAnsi="Arial" w:cs="Arial"/>
        </w:rPr>
        <w:t>representative countries.</w:t>
      </w:r>
    </w:p>
    <w:p w14:paraId="4532FB15" w14:textId="77777777" w:rsidR="000317AA" w:rsidRPr="00D851DA" w:rsidRDefault="000317AA" w:rsidP="000317AA">
      <w:pPr>
        <w:rPr>
          <w:rFonts w:ascii="Arial" w:hAnsi="Arial" w:cs="Arial"/>
          <w:sz w:val="24"/>
          <w:szCs w:val="24"/>
        </w:rPr>
      </w:pPr>
    </w:p>
    <w:sectPr w:rsidR="000317AA" w:rsidRPr="00D85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AA"/>
    <w:rsid w:val="0000026B"/>
    <w:rsid w:val="000317AA"/>
    <w:rsid w:val="000720B1"/>
    <w:rsid w:val="00073FF7"/>
    <w:rsid w:val="00097FA0"/>
    <w:rsid w:val="000F6D93"/>
    <w:rsid w:val="00135642"/>
    <w:rsid w:val="001746E4"/>
    <w:rsid w:val="001936CA"/>
    <w:rsid w:val="00197AEC"/>
    <w:rsid w:val="001B073A"/>
    <w:rsid w:val="001C0596"/>
    <w:rsid w:val="001C368A"/>
    <w:rsid w:val="001C3B89"/>
    <w:rsid w:val="00227539"/>
    <w:rsid w:val="00274B9B"/>
    <w:rsid w:val="002F48FD"/>
    <w:rsid w:val="002F763B"/>
    <w:rsid w:val="00324EDB"/>
    <w:rsid w:val="00325968"/>
    <w:rsid w:val="003F363A"/>
    <w:rsid w:val="00425814"/>
    <w:rsid w:val="00431440"/>
    <w:rsid w:val="00466944"/>
    <w:rsid w:val="004B4671"/>
    <w:rsid w:val="004B6D6F"/>
    <w:rsid w:val="004C5EAE"/>
    <w:rsid w:val="005D3306"/>
    <w:rsid w:val="005D65F5"/>
    <w:rsid w:val="00695DDC"/>
    <w:rsid w:val="006A4AA4"/>
    <w:rsid w:val="006B2910"/>
    <w:rsid w:val="006B74EA"/>
    <w:rsid w:val="006E526A"/>
    <w:rsid w:val="0070360C"/>
    <w:rsid w:val="00716F84"/>
    <w:rsid w:val="00782F80"/>
    <w:rsid w:val="007910CE"/>
    <w:rsid w:val="007916A9"/>
    <w:rsid w:val="00796678"/>
    <w:rsid w:val="007F04DE"/>
    <w:rsid w:val="007F3D9B"/>
    <w:rsid w:val="00800620"/>
    <w:rsid w:val="00845FE3"/>
    <w:rsid w:val="008C0F37"/>
    <w:rsid w:val="00932B2B"/>
    <w:rsid w:val="00936F1E"/>
    <w:rsid w:val="009637BA"/>
    <w:rsid w:val="009A2E1A"/>
    <w:rsid w:val="009D18CD"/>
    <w:rsid w:val="009D7A91"/>
    <w:rsid w:val="009E294A"/>
    <w:rsid w:val="00A225BE"/>
    <w:rsid w:val="00A35BC2"/>
    <w:rsid w:val="00AF41E9"/>
    <w:rsid w:val="00AF5989"/>
    <w:rsid w:val="00BC7509"/>
    <w:rsid w:val="00C334FB"/>
    <w:rsid w:val="00C4258B"/>
    <w:rsid w:val="00C67A88"/>
    <w:rsid w:val="00C945C6"/>
    <w:rsid w:val="00CB154A"/>
    <w:rsid w:val="00CD74DD"/>
    <w:rsid w:val="00D609F1"/>
    <w:rsid w:val="00D851DA"/>
    <w:rsid w:val="00E727DB"/>
    <w:rsid w:val="00E96270"/>
    <w:rsid w:val="00F047BA"/>
    <w:rsid w:val="00F07FB3"/>
    <w:rsid w:val="00F2356C"/>
    <w:rsid w:val="00F4386E"/>
    <w:rsid w:val="00F47191"/>
    <w:rsid w:val="00F82FC5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26C74"/>
  <w15:docId w15:val="{36C0F4D4-38CB-44C0-A7F7-9EE5D00C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7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0317AA"/>
  </w:style>
  <w:style w:type="paragraph" w:styleId="StandardWeb">
    <w:name w:val="Normal (Web)"/>
    <w:basedOn w:val="Standard"/>
    <w:uiPriority w:val="99"/>
    <w:unhideWhenUsed/>
    <w:rsid w:val="00031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Bernd Duesmann - MEDIUM</cp:lastModifiedBy>
  <cp:revision>3</cp:revision>
  <dcterms:created xsi:type="dcterms:W3CDTF">2019-02-12T13:02:00Z</dcterms:created>
  <dcterms:modified xsi:type="dcterms:W3CDTF">2020-07-09T08:45:00Z</dcterms:modified>
</cp:coreProperties>
</file>