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177F9" w14:textId="6E1BF7A7" w:rsidR="0061459E" w:rsidRPr="00925620" w:rsidRDefault="00F96F17" w:rsidP="00F96F17">
      <w:pPr>
        <w:tabs>
          <w:tab w:val="left" w:pos="-284"/>
        </w:tabs>
        <w:rPr>
          <w:rFonts w:ascii="Arial" w:hAnsi="Arial" w:cs="Arial"/>
          <w:b/>
          <w:color w:val="000000" w:themeColor="text1"/>
          <w:sz w:val="32"/>
          <w:szCs w:val="32"/>
          <w:lang w:val="en-US"/>
        </w:rPr>
      </w:pPr>
      <w:proofErr w:type="spellStart"/>
      <w:r w:rsidRPr="00925620">
        <w:rPr>
          <w:rFonts w:ascii="Arial" w:hAnsi="Arial" w:cs="Arial"/>
          <w:b/>
          <w:color w:val="000000" w:themeColor="text1"/>
          <w:sz w:val="32"/>
          <w:szCs w:val="32"/>
          <w:lang w:val="en-US"/>
        </w:rPr>
        <w:t>Upakovka</w:t>
      </w:r>
      <w:proofErr w:type="spellEnd"/>
      <w:r w:rsidRPr="00925620">
        <w:rPr>
          <w:rFonts w:ascii="Arial" w:hAnsi="Arial" w:cs="Arial"/>
          <w:b/>
          <w:color w:val="000000" w:themeColor="text1"/>
          <w:sz w:val="32"/>
          <w:szCs w:val="32"/>
          <w:lang w:val="en-US"/>
        </w:rPr>
        <w:t xml:space="preserve">: </w:t>
      </w:r>
      <w:proofErr w:type="spellStart"/>
      <w:r w:rsidR="0061459E" w:rsidRPr="00925620">
        <w:rPr>
          <w:rFonts w:ascii="Arial" w:hAnsi="Arial" w:cs="Arial"/>
          <w:b/>
          <w:color w:val="000000" w:themeColor="text1"/>
          <w:sz w:val="32"/>
          <w:szCs w:val="32"/>
          <w:lang w:val="en-US"/>
        </w:rPr>
        <w:t>Pal</w:t>
      </w:r>
      <w:r w:rsidR="00165310" w:rsidRPr="00925620">
        <w:rPr>
          <w:rFonts w:ascii="Arial" w:hAnsi="Arial" w:cs="Arial"/>
          <w:b/>
          <w:color w:val="000000" w:themeColor="text1"/>
          <w:sz w:val="32"/>
          <w:szCs w:val="32"/>
          <w:lang w:val="en-US"/>
        </w:rPr>
        <w:t>letless</w:t>
      </w:r>
      <w:proofErr w:type="spellEnd"/>
      <w:r w:rsidR="00165310" w:rsidRPr="00925620">
        <w:rPr>
          <w:rFonts w:ascii="Arial" w:hAnsi="Arial" w:cs="Arial"/>
          <w:b/>
          <w:color w:val="000000" w:themeColor="text1"/>
          <w:sz w:val="32"/>
          <w:szCs w:val="32"/>
          <w:lang w:val="en-US"/>
        </w:rPr>
        <w:t xml:space="preserve"> technology in focus for the</w:t>
      </w:r>
      <w:r w:rsidR="00E4619F" w:rsidRPr="00925620">
        <w:rPr>
          <w:rFonts w:ascii="Arial" w:hAnsi="Arial" w:cs="Arial"/>
          <w:b/>
          <w:color w:val="000000" w:themeColor="text1"/>
          <w:sz w:val="32"/>
          <w:szCs w:val="32"/>
          <w:lang w:val="en-US"/>
        </w:rPr>
        <w:t xml:space="preserve"> specialist</w:t>
      </w:r>
      <w:r w:rsidR="0061459E" w:rsidRPr="00925620">
        <w:rPr>
          <w:rFonts w:ascii="Arial" w:hAnsi="Arial" w:cs="Arial"/>
          <w:b/>
          <w:color w:val="000000" w:themeColor="text1"/>
          <w:sz w:val="32"/>
          <w:szCs w:val="32"/>
          <w:lang w:val="en-US"/>
        </w:rPr>
        <w:t xml:space="preserve"> </w:t>
      </w:r>
      <w:r w:rsidR="00B36141" w:rsidRPr="00925620">
        <w:rPr>
          <w:rFonts w:ascii="Arial" w:hAnsi="Arial" w:cs="Arial"/>
          <w:b/>
          <w:color w:val="000000" w:themeColor="text1"/>
          <w:sz w:val="32"/>
          <w:szCs w:val="32"/>
          <w:lang w:val="en-US"/>
        </w:rPr>
        <w:t>trade visitors</w:t>
      </w:r>
    </w:p>
    <w:p w14:paraId="62947BC6" w14:textId="1AEF2FB5" w:rsidR="00BD03BB" w:rsidRPr="00925620" w:rsidRDefault="00F96F17" w:rsidP="00F96F17">
      <w:pPr>
        <w:tabs>
          <w:tab w:val="left" w:pos="-284"/>
        </w:tabs>
        <w:rPr>
          <w:rFonts w:ascii="Arial" w:hAnsi="Arial" w:cs="Arial"/>
          <w:b/>
          <w:color w:val="000000" w:themeColor="text1"/>
          <w:sz w:val="24"/>
          <w:szCs w:val="24"/>
          <w:lang w:val="en-US"/>
        </w:rPr>
      </w:pPr>
      <w:proofErr w:type="spellStart"/>
      <w:r w:rsidRPr="00925620">
        <w:rPr>
          <w:rFonts w:ascii="Arial" w:hAnsi="Arial" w:cs="Arial"/>
          <w:b/>
          <w:color w:val="000000" w:themeColor="text1"/>
          <w:sz w:val="24"/>
          <w:szCs w:val="24"/>
          <w:lang w:val="en-US"/>
        </w:rPr>
        <w:t>Möllers</w:t>
      </w:r>
      <w:proofErr w:type="spellEnd"/>
      <w:r w:rsidRPr="00925620">
        <w:rPr>
          <w:rFonts w:ascii="Arial" w:hAnsi="Arial" w:cs="Arial"/>
          <w:b/>
          <w:color w:val="000000" w:themeColor="text1"/>
          <w:sz w:val="24"/>
          <w:szCs w:val="24"/>
          <w:lang w:val="en-US"/>
        </w:rPr>
        <w:t xml:space="preserve"> insta</w:t>
      </w:r>
      <w:r w:rsidR="006631EE" w:rsidRPr="00925620">
        <w:rPr>
          <w:rFonts w:ascii="Arial" w:hAnsi="Arial" w:cs="Arial"/>
          <w:b/>
          <w:color w:val="000000" w:themeColor="text1"/>
          <w:sz w:val="24"/>
          <w:szCs w:val="24"/>
          <w:lang w:val="en-US"/>
        </w:rPr>
        <w:t>lls first universal</w:t>
      </w:r>
      <w:r w:rsidR="0061459E" w:rsidRPr="00925620">
        <w:rPr>
          <w:rFonts w:ascii="Arial" w:hAnsi="Arial" w:cs="Arial"/>
          <w:b/>
          <w:color w:val="000000" w:themeColor="text1"/>
          <w:sz w:val="24"/>
          <w:szCs w:val="24"/>
          <w:lang w:val="en-US"/>
        </w:rPr>
        <w:t xml:space="preserve"> </w:t>
      </w:r>
      <w:r w:rsidR="006631EE" w:rsidRPr="00925620">
        <w:rPr>
          <w:rFonts w:ascii="Arial" w:hAnsi="Arial" w:cs="Arial"/>
          <w:b/>
          <w:color w:val="000000" w:themeColor="text1"/>
          <w:sz w:val="24"/>
          <w:szCs w:val="24"/>
          <w:lang w:val="en-US"/>
        </w:rPr>
        <w:t>system for petrochemicals in Russia</w:t>
      </w:r>
    </w:p>
    <w:p w14:paraId="755D3F8E" w14:textId="13A88773" w:rsidR="00F96F17" w:rsidRPr="00925620" w:rsidRDefault="00F96F17" w:rsidP="00F96F17">
      <w:pPr>
        <w:tabs>
          <w:tab w:val="left" w:pos="0"/>
        </w:tabs>
        <w:rPr>
          <w:rFonts w:ascii="Arial" w:hAnsi="Arial" w:cs="Arial"/>
          <w:b/>
          <w:color w:val="000000" w:themeColor="text1"/>
          <w:sz w:val="24"/>
          <w:szCs w:val="24"/>
          <w:lang w:val="en-US"/>
        </w:rPr>
      </w:pPr>
      <w:r w:rsidRPr="00925620">
        <w:rPr>
          <w:rStyle w:val="st1"/>
          <w:rFonts w:ascii="Arial" w:hAnsi="Arial" w:cs="Arial"/>
          <w:b/>
          <w:color w:val="000000" w:themeColor="text1"/>
          <w:sz w:val="24"/>
          <w:szCs w:val="24"/>
          <w:lang w:val="en-US"/>
        </w:rPr>
        <w:t xml:space="preserve">PJSC </w:t>
      </w:r>
      <w:proofErr w:type="spellStart"/>
      <w:r w:rsidRPr="00925620">
        <w:rPr>
          <w:rStyle w:val="st1"/>
          <w:rFonts w:ascii="Arial" w:hAnsi="Arial" w:cs="Arial"/>
          <w:b/>
          <w:color w:val="000000" w:themeColor="text1"/>
          <w:sz w:val="24"/>
          <w:szCs w:val="24"/>
          <w:lang w:val="en-US"/>
        </w:rPr>
        <w:t>Kazanorgintez</w:t>
      </w:r>
      <w:proofErr w:type="spellEnd"/>
      <w:r w:rsidRPr="00925620">
        <w:rPr>
          <w:rFonts w:ascii="Arial" w:hAnsi="Arial" w:cs="Arial"/>
          <w:b/>
          <w:color w:val="000000" w:themeColor="text1"/>
          <w:sz w:val="24"/>
          <w:szCs w:val="24"/>
          <w:lang w:val="en-US"/>
        </w:rPr>
        <w:t xml:space="preserve"> e</w:t>
      </w:r>
      <w:r w:rsidR="00D8041E" w:rsidRPr="00925620">
        <w:rPr>
          <w:rFonts w:ascii="Arial" w:hAnsi="Arial" w:cs="Arial"/>
          <w:b/>
          <w:color w:val="000000" w:themeColor="text1"/>
          <w:sz w:val="24"/>
          <w:szCs w:val="24"/>
          <w:lang w:val="en-US"/>
        </w:rPr>
        <w:t>xpanded produc</w:t>
      </w:r>
      <w:r w:rsidRPr="00925620">
        <w:rPr>
          <w:rFonts w:ascii="Arial" w:hAnsi="Arial" w:cs="Arial"/>
          <w:b/>
          <w:color w:val="000000" w:themeColor="text1"/>
          <w:sz w:val="24"/>
          <w:szCs w:val="24"/>
          <w:lang w:val="en-US"/>
        </w:rPr>
        <w:t xml:space="preserve">tion </w:t>
      </w:r>
      <w:r w:rsidR="00D8041E" w:rsidRPr="00925620">
        <w:rPr>
          <w:rFonts w:ascii="Arial" w:hAnsi="Arial" w:cs="Arial"/>
          <w:b/>
          <w:color w:val="000000" w:themeColor="text1"/>
          <w:sz w:val="24"/>
          <w:szCs w:val="24"/>
          <w:lang w:val="en-US"/>
        </w:rPr>
        <w:t xml:space="preserve">with a universal line with 2-Way </w:t>
      </w:r>
      <w:proofErr w:type="spellStart"/>
      <w:r w:rsidR="00D8041E" w:rsidRPr="00925620">
        <w:rPr>
          <w:rFonts w:ascii="Arial" w:hAnsi="Arial" w:cs="Arial"/>
          <w:b/>
          <w:color w:val="000000" w:themeColor="text1"/>
          <w:sz w:val="24"/>
          <w:szCs w:val="24"/>
          <w:lang w:val="en-US"/>
        </w:rPr>
        <w:t>palletless</w:t>
      </w:r>
      <w:proofErr w:type="spellEnd"/>
      <w:r w:rsidR="00D8041E" w:rsidRPr="00925620">
        <w:rPr>
          <w:rFonts w:ascii="Arial" w:hAnsi="Arial" w:cs="Arial"/>
          <w:b/>
          <w:color w:val="000000" w:themeColor="text1"/>
          <w:sz w:val="24"/>
          <w:szCs w:val="24"/>
          <w:lang w:val="en-US"/>
        </w:rPr>
        <w:t xml:space="preserve"> technology</w:t>
      </w:r>
      <w:r w:rsidR="00EA2B50" w:rsidRPr="00925620">
        <w:rPr>
          <w:rFonts w:ascii="Arial" w:hAnsi="Arial" w:cs="Arial"/>
          <w:b/>
          <w:color w:val="000000" w:themeColor="text1"/>
          <w:sz w:val="24"/>
          <w:szCs w:val="24"/>
          <w:lang w:val="en-US"/>
        </w:rPr>
        <w:t>. The unique</w:t>
      </w:r>
      <w:r w:rsidRPr="00925620">
        <w:rPr>
          <w:rFonts w:ascii="Arial" w:hAnsi="Arial" w:cs="Arial"/>
          <w:b/>
          <w:color w:val="000000" w:themeColor="text1"/>
          <w:sz w:val="24"/>
          <w:szCs w:val="24"/>
          <w:lang w:val="en-US"/>
        </w:rPr>
        <w:t xml:space="preserve"> </w:t>
      </w:r>
      <w:r w:rsidR="00EA2B50" w:rsidRPr="00925620">
        <w:rPr>
          <w:rFonts w:ascii="Arial" w:hAnsi="Arial" w:cs="Arial"/>
          <w:b/>
          <w:color w:val="000000" w:themeColor="text1"/>
          <w:sz w:val="24"/>
          <w:szCs w:val="24"/>
          <w:lang w:val="en-US"/>
        </w:rPr>
        <w:t>system can create shipping units</w:t>
      </w:r>
      <w:r w:rsidRPr="00925620">
        <w:rPr>
          <w:rFonts w:ascii="Arial" w:hAnsi="Arial" w:cs="Arial"/>
          <w:b/>
          <w:color w:val="000000" w:themeColor="text1"/>
          <w:sz w:val="24"/>
          <w:szCs w:val="24"/>
          <w:lang w:val="en-US"/>
        </w:rPr>
        <w:t xml:space="preserve"> </w:t>
      </w:r>
      <w:r w:rsidR="00EA2B50" w:rsidRPr="00925620">
        <w:rPr>
          <w:rFonts w:ascii="Arial" w:hAnsi="Arial" w:cs="Arial"/>
          <w:b/>
          <w:color w:val="000000" w:themeColor="text1"/>
          <w:sz w:val="24"/>
          <w:szCs w:val="24"/>
          <w:lang w:val="en-US"/>
        </w:rPr>
        <w:t>both with and without pallet.</w:t>
      </w:r>
    </w:p>
    <w:p w14:paraId="09E84470" w14:textId="1BE214EA" w:rsidR="00795572" w:rsidRPr="00925620" w:rsidRDefault="00795572" w:rsidP="00F96F17">
      <w:pPr>
        <w:tabs>
          <w:tab w:val="left" w:pos="0"/>
        </w:tabs>
        <w:rPr>
          <w:rFonts w:ascii="Arial" w:hAnsi="Arial" w:cs="Arial"/>
          <w:color w:val="000000" w:themeColor="text1"/>
          <w:sz w:val="24"/>
          <w:szCs w:val="24"/>
          <w:lang w:val="en-US"/>
        </w:rPr>
      </w:pPr>
      <w:r w:rsidRPr="00925620">
        <w:rPr>
          <w:rFonts w:ascii="Arial" w:hAnsi="Arial" w:cs="Arial"/>
          <w:color w:val="000000" w:themeColor="text1"/>
          <w:sz w:val="24"/>
          <w:szCs w:val="24"/>
          <w:lang w:val="en-US"/>
        </w:rPr>
        <w:t xml:space="preserve">At </w:t>
      </w:r>
      <w:proofErr w:type="spellStart"/>
      <w:r w:rsidRPr="00925620">
        <w:rPr>
          <w:rFonts w:ascii="Arial" w:hAnsi="Arial" w:cs="Arial"/>
          <w:color w:val="000000" w:themeColor="text1"/>
          <w:sz w:val="24"/>
          <w:szCs w:val="24"/>
          <w:lang w:val="en-US"/>
        </w:rPr>
        <w:t>Upakovka</w:t>
      </w:r>
      <w:proofErr w:type="spellEnd"/>
      <w:r w:rsidRPr="00925620">
        <w:rPr>
          <w:rFonts w:ascii="Arial" w:hAnsi="Arial" w:cs="Arial"/>
          <w:color w:val="000000" w:themeColor="text1"/>
          <w:sz w:val="24"/>
          <w:szCs w:val="24"/>
          <w:lang w:val="en-US"/>
        </w:rPr>
        <w:t xml:space="preserve"> 2017, Dr. Gunther </w:t>
      </w:r>
      <w:proofErr w:type="spellStart"/>
      <w:r w:rsidRPr="00925620">
        <w:rPr>
          <w:rFonts w:ascii="Arial" w:hAnsi="Arial" w:cs="Arial"/>
          <w:color w:val="000000" w:themeColor="text1"/>
          <w:sz w:val="24"/>
          <w:szCs w:val="24"/>
          <w:lang w:val="en-US"/>
        </w:rPr>
        <w:t>Voswinckel</w:t>
      </w:r>
      <w:proofErr w:type="spellEnd"/>
      <w:r w:rsidRPr="00925620">
        <w:rPr>
          <w:rFonts w:ascii="Arial" w:hAnsi="Arial" w:cs="Arial"/>
          <w:color w:val="000000" w:themeColor="text1"/>
          <w:sz w:val="24"/>
          <w:szCs w:val="24"/>
          <w:lang w:val="en-US"/>
        </w:rPr>
        <w:t xml:space="preserve">, CEO of the </w:t>
      </w:r>
      <w:proofErr w:type="spellStart"/>
      <w:r w:rsidRPr="00925620">
        <w:rPr>
          <w:rFonts w:ascii="Arial" w:hAnsi="Arial" w:cs="Arial"/>
          <w:color w:val="000000" w:themeColor="text1"/>
          <w:sz w:val="24"/>
          <w:szCs w:val="24"/>
          <w:lang w:val="en-US"/>
        </w:rPr>
        <w:t>Möllers</w:t>
      </w:r>
      <w:proofErr w:type="spellEnd"/>
      <w:r w:rsidRPr="00925620">
        <w:rPr>
          <w:rFonts w:ascii="Arial" w:hAnsi="Arial" w:cs="Arial"/>
          <w:color w:val="000000" w:themeColor="text1"/>
          <w:sz w:val="24"/>
          <w:szCs w:val="24"/>
          <w:lang w:val="en-US"/>
        </w:rPr>
        <w:t xml:space="preserve"> Group and Dimitri </w:t>
      </w:r>
      <w:proofErr w:type="spellStart"/>
      <w:r w:rsidRPr="00925620">
        <w:rPr>
          <w:rFonts w:ascii="Arial" w:hAnsi="Arial" w:cs="Arial"/>
          <w:color w:val="000000" w:themeColor="text1"/>
          <w:sz w:val="24"/>
          <w:szCs w:val="24"/>
          <w:lang w:val="en-US"/>
        </w:rPr>
        <w:t>Perfilev</w:t>
      </w:r>
      <w:proofErr w:type="spellEnd"/>
      <w:r w:rsidRPr="00925620">
        <w:rPr>
          <w:rFonts w:ascii="Arial" w:hAnsi="Arial" w:cs="Arial"/>
          <w:color w:val="000000" w:themeColor="text1"/>
          <w:sz w:val="24"/>
          <w:szCs w:val="24"/>
          <w:lang w:val="en-US"/>
        </w:rPr>
        <w:t xml:space="preserve">, </w:t>
      </w:r>
      <w:r w:rsidR="004546BE" w:rsidRPr="00925620">
        <w:rPr>
          <w:rFonts w:ascii="Arial" w:hAnsi="Arial" w:cs="Arial"/>
          <w:color w:val="000000" w:themeColor="text1"/>
          <w:sz w:val="24"/>
          <w:szCs w:val="24"/>
          <w:lang w:val="en-US"/>
        </w:rPr>
        <w:t xml:space="preserve">from </w:t>
      </w:r>
      <w:r w:rsidRPr="00925620">
        <w:rPr>
          <w:rFonts w:ascii="Arial" w:hAnsi="Arial" w:cs="Arial"/>
          <w:color w:val="000000" w:themeColor="text1"/>
          <w:sz w:val="24"/>
          <w:szCs w:val="24"/>
          <w:lang w:val="en-US"/>
        </w:rPr>
        <w:t>the Moscow represen</w:t>
      </w:r>
      <w:r w:rsidR="0016724E" w:rsidRPr="00925620">
        <w:rPr>
          <w:rFonts w:ascii="Arial" w:hAnsi="Arial" w:cs="Arial"/>
          <w:color w:val="000000" w:themeColor="text1"/>
          <w:sz w:val="24"/>
          <w:szCs w:val="24"/>
          <w:lang w:val="en-US"/>
        </w:rPr>
        <w:t>tative</w:t>
      </w:r>
      <w:r w:rsidR="00435703" w:rsidRPr="00925620">
        <w:rPr>
          <w:rFonts w:ascii="Arial" w:hAnsi="Arial" w:cs="Arial"/>
          <w:color w:val="000000" w:themeColor="text1"/>
          <w:sz w:val="24"/>
          <w:szCs w:val="24"/>
          <w:lang w:val="en-US"/>
        </w:rPr>
        <w:t xml:space="preserve"> </w:t>
      </w:r>
      <w:proofErr w:type="spellStart"/>
      <w:r w:rsidR="00435703" w:rsidRPr="00925620">
        <w:rPr>
          <w:rFonts w:ascii="Arial" w:hAnsi="Arial" w:cs="Arial"/>
          <w:color w:val="000000" w:themeColor="text1"/>
          <w:sz w:val="24"/>
          <w:szCs w:val="24"/>
          <w:lang w:val="en-US"/>
        </w:rPr>
        <w:t>Intertec</w:t>
      </w:r>
      <w:proofErr w:type="spellEnd"/>
      <w:r w:rsidR="00435703" w:rsidRPr="00925620">
        <w:rPr>
          <w:rFonts w:ascii="Arial" w:hAnsi="Arial" w:cs="Arial"/>
          <w:color w:val="000000" w:themeColor="text1"/>
          <w:sz w:val="24"/>
          <w:szCs w:val="24"/>
          <w:lang w:val="en-US"/>
        </w:rPr>
        <w:t>, as a twin-spearhead</w:t>
      </w:r>
      <w:r w:rsidR="0020711A" w:rsidRPr="00925620">
        <w:rPr>
          <w:rFonts w:ascii="Arial" w:hAnsi="Arial" w:cs="Arial"/>
          <w:color w:val="000000" w:themeColor="text1"/>
          <w:sz w:val="24"/>
          <w:szCs w:val="24"/>
          <w:lang w:val="en-US"/>
        </w:rPr>
        <w:t>, advised</w:t>
      </w:r>
      <w:r w:rsidRPr="00925620">
        <w:rPr>
          <w:rFonts w:ascii="Arial" w:hAnsi="Arial" w:cs="Arial"/>
          <w:color w:val="000000" w:themeColor="text1"/>
          <w:sz w:val="24"/>
          <w:szCs w:val="24"/>
          <w:lang w:val="en-US"/>
        </w:rPr>
        <w:t xml:space="preserve"> the long-standing customer PJSC </w:t>
      </w:r>
      <w:proofErr w:type="spellStart"/>
      <w:r w:rsidRPr="00925620">
        <w:rPr>
          <w:rFonts w:ascii="Arial" w:hAnsi="Arial" w:cs="Arial"/>
          <w:color w:val="000000" w:themeColor="text1"/>
          <w:sz w:val="24"/>
          <w:szCs w:val="24"/>
          <w:lang w:val="en-US"/>
        </w:rPr>
        <w:t>Kazanorgsintez</w:t>
      </w:r>
      <w:proofErr w:type="spellEnd"/>
      <w:r w:rsidRPr="00925620">
        <w:rPr>
          <w:rFonts w:ascii="Arial" w:hAnsi="Arial" w:cs="Arial"/>
          <w:color w:val="000000" w:themeColor="text1"/>
          <w:sz w:val="24"/>
          <w:szCs w:val="24"/>
          <w:lang w:val="en-US"/>
        </w:rPr>
        <w:t xml:space="preserve">. PJSC </w:t>
      </w:r>
      <w:proofErr w:type="spellStart"/>
      <w:r w:rsidRPr="00925620">
        <w:rPr>
          <w:rFonts w:ascii="Arial" w:hAnsi="Arial" w:cs="Arial"/>
          <w:color w:val="000000" w:themeColor="text1"/>
          <w:sz w:val="24"/>
          <w:szCs w:val="24"/>
          <w:lang w:val="en-US"/>
        </w:rPr>
        <w:t>Kazanorgsintez</w:t>
      </w:r>
      <w:proofErr w:type="spellEnd"/>
      <w:r w:rsidRPr="00925620">
        <w:rPr>
          <w:rFonts w:ascii="Arial" w:hAnsi="Arial" w:cs="Arial"/>
          <w:color w:val="000000" w:themeColor="text1"/>
          <w:sz w:val="24"/>
          <w:szCs w:val="24"/>
          <w:lang w:val="en-US"/>
        </w:rPr>
        <w:t xml:space="preserve"> is one of the largest chemical companies in the Russian Federation, the only producer of polycarbonates in the country and one of the largest polymer manufacturers in the world. For decades he has relied on the good cooperation with the </w:t>
      </w:r>
      <w:proofErr w:type="spellStart"/>
      <w:r w:rsidRPr="00925620">
        <w:rPr>
          <w:rFonts w:ascii="Arial" w:hAnsi="Arial" w:cs="Arial"/>
          <w:color w:val="000000" w:themeColor="text1"/>
          <w:sz w:val="24"/>
          <w:szCs w:val="24"/>
          <w:lang w:val="en-US"/>
        </w:rPr>
        <w:t>Möllers</w:t>
      </w:r>
      <w:proofErr w:type="spellEnd"/>
      <w:r w:rsidRPr="00925620">
        <w:rPr>
          <w:rFonts w:ascii="Arial" w:hAnsi="Arial" w:cs="Arial"/>
          <w:color w:val="000000" w:themeColor="text1"/>
          <w:sz w:val="24"/>
          <w:szCs w:val="24"/>
          <w:lang w:val="en-US"/>
        </w:rPr>
        <w:t xml:space="preserve"> </w:t>
      </w:r>
      <w:r w:rsidR="00B71EA4" w:rsidRPr="00925620">
        <w:rPr>
          <w:rFonts w:ascii="Arial" w:hAnsi="Arial" w:cs="Arial"/>
          <w:color w:val="000000" w:themeColor="text1"/>
          <w:sz w:val="24"/>
          <w:szCs w:val="24"/>
          <w:lang w:val="en-US"/>
        </w:rPr>
        <w:t xml:space="preserve">Group and the reliability of what </w:t>
      </w:r>
      <w:r w:rsidR="00195354" w:rsidRPr="00925620">
        <w:rPr>
          <w:rFonts w:ascii="Arial" w:hAnsi="Arial" w:cs="Arial"/>
          <w:color w:val="000000" w:themeColor="text1"/>
          <w:sz w:val="24"/>
          <w:szCs w:val="24"/>
          <w:lang w:val="en-US"/>
        </w:rPr>
        <w:t>have</w:t>
      </w:r>
      <w:r w:rsidR="00B71EA4" w:rsidRPr="00925620">
        <w:rPr>
          <w:rFonts w:ascii="Arial" w:hAnsi="Arial" w:cs="Arial"/>
          <w:color w:val="000000" w:themeColor="text1"/>
          <w:sz w:val="24"/>
          <w:szCs w:val="24"/>
          <w:lang w:val="en-US"/>
        </w:rPr>
        <w:t xml:space="preserve"> become</w:t>
      </w:r>
      <w:r w:rsidRPr="00925620">
        <w:rPr>
          <w:rFonts w:ascii="Arial" w:hAnsi="Arial" w:cs="Arial"/>
          <w:color w:val="000000" w:themeColor="text1"/>
          <w:sz w:val="24"/>
          <w:szCs w:val="24"/>
          <w:lang w:val="en-US"/>
        </w:rPr>
        <w:t xml:space="preserve"> seven lines. Shortly after the fair, the order for the universal line was </w:t>
      </w:r>
      <w:r w:rsidR="008A61D2" w:rsidRPr="00925620">
        <w:rPr>
          <w:rFonts w:ascii="Arial" w:hAnsi="Arial" w:cs="Arial"/>
          <w:color w:val="000000" w:themeColor="text1"/>
          <w:sz w:val="24"/>
          <w:szCs w:val="24"/>
          <w:lang w:val="en-US"/>
        </w:rPr>
        <w:t>received</w:t>
      </w:r>
      <w:r w:rsidRPr="00925620">
        <w:rPr>
          <w:rFonts w:ascii="Arial" w:hAnsi="Arial" w:cs="Arial"/>
          <w:color w:val="000000" w:themeColor="text1"/>
          <w:sz w:val="24"/>
          <w:szCs w:val="24"/>
          <w:lang w:val="en-US"/>
        </w:rPr>
        <w:t>.</w:t>
      </w:r>
    </w:p>
    <w:p w14:paraId="55BE328F" w14:textId="643363AA" w:rsidR="00055C1C" w:rsidRPr="00925620" w:rsidRDefault="00055C1C" w:rsidP="00055C1C">
      <w:pPr>
        <w:pStyle w:val="Default"/>
        <w:widowControl w:val="0"/>
        <w:spacing w:before="120"/>
        <w:rPr>
          <w:rStyle w:val="Hervorhebung"/>
          <w:color w:val="000000" w:themeColor="text1"/>
          <w:lang w:val="en-US"/>
        </w:rPr>
      </w:pPr>
      <w:r w:rsidRPr="00925620">
        <w:rPr>
          <w:color w:val="000000" w:themeColor="text1"/>
          <w:lang w:val="en-US"/>
        </w:rPr>
        <w:t xml:space="preserve">The </w:t>
      </w:r>
      <w:proofErr w:type="spellStart"/>
      <w:r w:rsidRPr="00925620">
        <w:rPr>
          <w:color w:val="000000" w:themeColor="text1"/>
          <w:lang w:val="en-US"/>
        </w:rPr>
        <w:t>palletless</w:t>
      </w:r>
      <w:proofErr w:type="spellEnd"/>
      <w:r w:rsidRPr="00925620">
        <w:rPr>
          <w:color w:val="000000" w:themeColor="text1"/>
          <w:lang w:val="en-US"/>
        </w:rPr>
        <w:t xml:space="preserve">, waterproof and UV-resistant shipping units are extremely stable, safe and self-supporting. The time-consuming and cost-intensive logistics for empty pallets is eliminated. </w:t>
      </w:r>
      <w:r w:rsidRPr="00925620">
        <w:rPr>
          <w:rFonts w:eastAsia="Times New Roman"/>
          <w:color w:val="000000" w:themeColor="text1"/>
          <w:lang w:val="en-US" w:eastAsia="de-DE"/>
        </w:rPr>
        <w:t>Pallet costs no longer apply, the film load-unit is completely recyclable and thanks to reduced CO2 emissions, it results in a positive</w:t>
      </w:r>
      <w:r w:rsidRPr="00925620">
        <w:rPr>
          <w:color w:val="000000" w:themeColor="text1"/>
          <w:lang w:val="en-US"/>
        </w:rPr>
        <w:t xml:space="preserve"> “</w:t>
      </w:r>
      <w:r w:rsidRPr="00925620">
        <w:rPr>
          <w:rStyle w:val="st1"/>
          <w:color w:val="000000" w:themeColor="text1"/>
          <w:lang w:val="en-US"/>
        </w:rPr>
        <w:t xml:space="preserve">carbon </w:t>
      </w:r>
      <w:proofErr w:type="gramStart"/>
      <w:r w:rsidRPr="00925620">
        <w:rPr>
          <w:rStyle w:val="st1"/>
          <w:color w:val="000000" w:themeColor="text1"/>
          <w:lang w:val="en-US"/>
        </w:rPr>
        <w:t>footprint</w:t>
      </w:r>
      <w:r w:rsidRPr="00925620">
        <w:rPr>
          <w:color w:val="000000" w:themeColor="text1"/>
          <w:lang w:val="en-US"/>
        </w:rPr>
        <w:t>“</w:t>
      </w:r>
      <w:proofErr w:type="gramEnd"/>
      <w:r w:rsidRPr="00925620">
        <w:rPr>
          <w:rStyle w:val="Hervorhebung"/>
          <w:color w:val="000000" w:themeColor="text1"/>
          <w:lang w:val="en-US"/>
        </w:rPr>
        <w:t>.</w:t>
      </w:r>
    </w:p>
    <w:p w14:paraId="5A80FF7D" w14:textId="6860890B" w:rsidR="007716C6" w:rsidRPr="00925620" w:rsidRDefault="007716C6" w:rsidP="00055C1C">
      <w:pPr>
        <w:pStyle w:val="Default"/>
        <w:widowControl w:val="0"/>
        <w:spacing w:before="120"/>
        <w:rPr>
          <w:color w:val="000000" w:themeColor="text1"/>
          <w:lang w:val="en-US"/>
        </w:rPr>
      </w:pPr>
      <w:r w:rsidRPr="00925620">
        <w:rPr>
          <w:color w:val="000000" w:themeColor="text1"/>
          <w:lang w:val="en-US"/>
        </w:rPr>
        <w:t xml:space="preserve">Last autumn the plant made its way from </w:t>
      </w:r>
      <w:proofErr w:type="spellStart"/>
      <w:r w:rsidR="002D7D4D" w:rsidRPr="00925620">
        <w:rPr>
          <w:color w:val="000000" w:themeColor="text1"/>
          <w:lang w:val="en-US"/>
        </w:rPr>
        <w:t>Beckum</w:t>
      </w:r>
      <w:proofErr w:type="spellEnd"/>
      <w:r w:rsidR="002D7D4D" w:rsidRPr="00925620">
        <w:rPr>
          <w:color w:val="000000" w:themeColor="text1"/>
          <w:lang w:val="en-US"/>
        </w:rPr>
        <w:t>, Westphalia</w:t>
      </w:r>
      <w:r w:rsidRPr="00925620">
        <w:rPr>
          <w:color w:val="000000" w:themeColor="text1"/>
          <w:lang w:val="en-US"/>
        </w:rPr>
        <w:t xml:space="preserve"> to Kazan, 3000 kilometers away, in the Republic of </w:t>
      </w:r>
      <w:proofErr w:type="spellStart"/>
      <w:r w:rsidRPr="00925620">
        <w:rPr>
          <w:color w:val="000000" w:themeColor="text1"/>
          <w:lang w:val="en-US"/>
        </w:rPr>
        <w:t>Tatarstan</w:t>
      </w:r>
      <w:proofErr w:type="spellEnd"/>
      <w:r w:rsidRPr="00925620">
        <w:rPr>
          <w:color w:val="000000" w:themeColor="text1"/>
          <w:lang w:val="en-US"/>
        </w:rPr>
        <w:t>.</w:t>
      </w:r>
      <w:bookmarkStart w:id="0" w:name="_GoBack"/>
      <w:bookmarkEnd w:id="0"/>
    </w:p>
    <w:sectPr w:rsidR="007716C6" w:rsidRPr="009256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17"/>
    <w:rsid w:val="00055C1C"/>
    <w:rsid w:val="000E4465"/>
    <w:rsid w:val="001068AA"/>
    <w:rsid w:val="00165310"/>
    <w:rsid w:val="0016724E"/>
    <w:rsid w:val="00195354"/>
    <w:rsid w:val="001E1CC5"/>
    <w:rsid w:val="0020711A"/>
    <w:rsid w:val="00227539"/>
    <w:rsid w:val="00231F3C"/>
    <w:rsid w:val="002B335A"/>
    <w:rsid w:val="002C6E85"/>
    <w:rsid w:val="002D7951"/>
    <w:rsid w:val="002D7D4D"/>
    <w:rsid w:val="002F763B"/>
    <w:rsid w:val="003B20D3"/>
    <w:rsid w:val="00435703"/>
    <w:rsid w:val="004546BE"/>
    <w:rsid w:val="0059243D"/>
    <w:rsid w:val="0061459E"/>
    <w:rsid w:val="00656671"/>
    <w:rsid w:val="006631EE"/>
    <w:rsid w:val="006C05CD"/>
    <w:rsid w:val="006C3161"/>
    <w:rsid w:val="006C4A1E"/>
    <w:rsid w:val="00756709"/>
    <w:rsid w:val="007716C6"/>
    <w:rsid w:val="00777FF4"/>
    <w:rsid w:val="00795572"/>
    <w:rsid w:val="008619EB"/>
    <w:rsid w:val="008A61D2"/>
    <w:rsid w:val="00925620"/>
    <w:rsid w:val="009A2E1A"/>
    <w:rsid w:val="009A6772"/>
    <w:rsid w:val="00A36E70"/>
    <w:rsid w:val="00B10758"/>
    <w:rsid w:val="00B36141"/>
    <w:rsid w:val="00B71EA4"/>
    <w:rsid w:val="00BD03BB"/>
    <w:rsid w:val="00C337B9"/>
    <w:rsid w:val="00D8041E"/>
    <w:rsid w:val="00E4619F"/>
    <w:rsid w:val="00E664D1"/>
    <w:rsid w:val="00EA2B50"/>
    <w:rsid w:val="00F96DC4"/>
    <w:rsid w:val="00F96F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6EF84"/>
  <w15:docId w15:val="{7C95D135-CF6E-0148-A562-75CDDEB2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6F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1">
    <w:name w:val="st1"/>
    <w:basedOn w:val="Absatz-Standardschriftart"/>
    <w:rsid w:val="00F96F17"/>
  </w:style>
  <w:style w:type="paragraph" w:customStyle="1" w:styleId="Default">
    <w:name w:val="Default"/>
    <w:rsid w:val="00055C1C"/>
    <w:pPr>
      <w:autoSpaceDE w:val="0"/>
      <w:autoSpaceDN w:val="0"/>
      <w:adjustRightInd w:val="0"/>
      <w:spacing w:before="0"/>
    </w:pPr>
    <w:rPr>
      <w:rFonts w:ascii="Arial" w:hAnsi="Arial" w:cs="Arial"/>
      <w:color w:val="000000"/>
      <w:sz w:val="24"/>
      <w:szCs w:val="24"/>
    </w:rPr>
  </w:style>
  <w:style w:type="character" w:styleId="Hervorhebung">
    <w:name w:val="Emphasis"/>
    <w:basedOn w:val="Absatz-Standardschriftart"/>
    <w:uiPriority w:val="20"/>
    <w:qFormat/>
    <w:rsid w:val="00055C1C"/>
    <w:rPr>
      <w:b/>
      <w:bCs/>
      <w:i w:val="0"/>
      <w:iCs w:val="0"/>
    </w:rPr>
  </w:style>
  <w:style w:type="character" w:customStyle="1" w:styleId="tlid-translation">
    <w:name w:val="tlid-translation"/>
    <w:basedOn w:val="Absatz-Standardschriftart"/>
    <w:rsid w:val="0023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583560">
      <w:bodyDiv w:val="1"/>
      <w:marLeft w:val="0"/>
      <w:marRight w:val="0"/>
      <w:marTop w:val="0"/>
      <w:marBottom w:val="0"/>
      <w:divBdr>
        <w:top w:val="none" w:sz="0" w:space="0" w:color="auto"/>
        <w:left w:val="none" w:sz="0" w:space="0" w:color="auto"/>
        <w:bottom w:val="none" w:sz="0" w:space="0" w:color="auto"/>
        <w:right w:val="none" w:sz="0" w:space="0" w:color="auto"/>
      </w:divBdr>
      <w:divsChild>
        <w:div w:id="797067174">
          <w:marLeft w:val="0"/>
          <w:marRight w:val="0"/>
          <w:marTop w:val="0"/>
          <w:marBottom w:val="0"/>
          <w:divBdr>
            <w:top w:val="none" w:sz="0" w:space="0" w:color="auto"/>
            <w:left w:val="none" w:sz="0" w:space="0" w:color="auto"/>
            <w:bottom w:val="none" w:sz="0" w:space="0" w:color="auto"/>
            <w:right w:val="none" w:sz="0" w:space="0" w:color="auto"/>
          </w:divBdr>
          <w:divsChild>
            <w:div w:id="408889745">
              <w:marLeft w:val="0"/>
              <w:marRight w:val="0"/>
              <w:marTop w:val="0"/>
              <w:marBottom w:val="0"/>
              <w:divBdr>
                <w:top w:val="none" w:sz="0" w:space="0" w:color="auto"/>
                <w:left w:val="none" w:sz="0" w:space="0" w:color="auto"/>
                <w:bottom w:val="none" w:sz="0" w:space="0" w:color="auto"/>
                <w:right w:val="none" w:sz="0" w:space="0" w:color="auto"/>
              </w:divBdr>
              <w:divsChild>
                <w:div w:id="2109082762">
                  <w:marLeft w:val="0"/>
                  <w:marRight w:val="0"/>
                  <w:marTop w:val="0"/>
                  <w:marBottom w:val="0"/>
                  <w:divBdr>
                    <w:top w:val="none" w:sz="0" w:space="0" w:color="auto"/>
                    <w:left w:val="none" w:sz="0" w:space="0" w:color="auto"/>
                    <w:bottom w:val="none" w:sz="0" w:space="0" w:color="auto"/>
                    <w:right w:val="none" w:sz="0" w:space="0" w:color="auto"/>
                  </w:divBdr>
                  <w:divsChild>
                    <w:div w:id="17322099">
                      <w:marLeft w:val="0"/>
                      <w:marRight w:val="0"/>
                      <w:marTop w:val="0"/>
                      <w:marBottom w:val="0"/>
                      <w:divBdr>
                        <w:top w:val="none" w:sz="0" w:space="0" w:color="auto"/>
                        <w:left w:val="none" w:sz="0" w:space="0" w:color="auto"/>
                        <w:bottom w:val="none" w:sz="0" w:space="0" w:color="auto"/>
                        <w:right w:val="none" w:sz="0" w:space="0" w:color="auto"/>
                      </w:divBdr>
                      <w:divsChild>
                        <w:div w:id="153767566">
                          <w:marLeft w:val="0"/>
                          <w:marRight w:val="0"/>
                          <w:marTop w:val="0"/>
                          <w:marBottom w:val="0"/>
                          <w:divBdr>
                            <w:top w:val="none" w:sz="0" w:space="0" w:color="auto"/>
                            <w:left w:val="none" w:sz="0" w:space="0" w:color="auto"/>
                            <w:bottom w:val="none" w:sz="0" w:space="0" w:color="auto"/>
                            <w:right w:val="none" w:sz="0" w:space="0" w:color="auto"/>
                          </w:divBdr>
                        </w:div>
                        <w:div w:id="736899125">
                          <w:marLeft w:val="0"/>
                          <w:marRight w:val="0"/>
                          <w:marTop w:val="0"/>
                          <w:marBottom w:val="0"/>
                          <w:divBdr>
                            <w:top w:val="none" w:sz="0" w:space="0" w:color="auto"/>
                            <w:left w:val="none" w:sz="0" w:space="0" w:color="auto"/>
                            <w:bottom w:val="none" w:sz="0" w:space="0" w:color="auto"/>
                            <w:right w:val="none" w:sz="0" w:space="0" w:color="auto"/>
                          </w:divBdr>
                          <w:divsChild>
                            <w:div w:id="85924910">
                              <w:marLeft w:val="0"/>
                              <w:marRight w:val="300"/>
                              <w:marTop w:val="180"/>
                              <w:marBottom w:val="0"/>
                              <w:divBdr>
                                <w:top w:val="none" w:sz="0" w:space="0" w:color="auto"/>
                                <w:left w:val="none" w:sz="0" w:space="0" w:color="auto"/>
                                <w:bottom w:val="none" w:sz="0" w:space="0" w:color="auto"/>
                                <w:right w:val="none" w:sz="0" w:space="0" w:color="auto"/>
                              </w:divBdr>
                              <w:divsChild>
                                <w:div w:id="1154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5477">
          <w:marLeft w:val="0"/>
          <w:marRight w:val="0"/>
          <w:marTop w:val="0"/>
          <w:marBottom w:val="0"/>
          <w:divBdr>
            <w:top w:val="none" w:sz="0" w:space="0" w:color="auto"/>
            <w:left w:val="none" w:sz="0" w:space="0" w:color="auto"/>
            <w:bottom w:val="none" w:sz="0" w:space="0" w:color="auto"/>
            <w:right w:val="none" w:sz="0" w:space="0" w:color="auto"/>
          </w:divBdr>
          <w:divsChild>
            <w:div w:id="1919048764">
              <w:marLeft w:val="0"/>
              <w:marRight w:val="0"/>
              <w:marTop w:val="0"/>
              <w:marBottom w:val="0"/>
              <w:divBdr>
                <w:top w:val="none" w:sz="0" w:space="0" w:color="auto"/>
                <w:left w:val="none" w:sz="0" w:space="0" w:color="auto"/>
                <w:bottom w:val="none" w:sz="0" w:space="0" w:color="auto"/>
                <w:right w:val="none" w:sz="0" w:space="0" w:color="auto"/>
              </w:divBdr>
              <w:divsChild>
                <w:div w:id="702636485">
                  <w:marLeft w:val="0"/>
                  <w:marRight w:val="0"/>
                  <w:marTop w:val="0"/>
                  <w:marBottom w:val="0"/>
                  <w:divBdr>
                    <w:top w:val="none" w:sz="0" w:space="0" w:color="auto"/>
                    <w:left w:val="none" w:sz="0" w:space="0" w:color="auto"/>
                    <w:bottom w:val="none" w:sz="0" w:space="0" w:color="auto"/>
                    <w:right w:val="none" w:sz="0" w:space="0" w:color="auto"/>
                  </w:divBdr>
                  <w:divsChild>
                    <w:div w:id="1114715728">
                      <w:marLeft w:val="0"/>
                      <w:marRight w:val="0"/>
                      <w:marTop w:val="0"/>
                      <w:marBottom w:val="0"/>
                      <w:divBdr>
                        <w:top w:val="none" w:sz="0" w:space="0" w:color="auto"/>
                        <w:left w:val="none" w:sz="0" w:space="0" w:color="auto"/>
                        <w:bottom w:val="none" w:sz="0" w:space="0" w:color="auto"/>
                        <w:right w:val="none" w:sz="0" w:space="0" w:color="auto"/>
                      </w:divBdr>
                      <w:divsChild>
                        <w:div w:id="1215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dc:creator>
  <cp:lastModifiedBy>MEDIUM - Marvin Sieksmeier</cp:lastModifiedBy>
  <cp:revision>2</cp:revision>
  <dcterms:created xsi:type="dcterms:W3CDTF">2019-02-12T13:22:00Z</dcterms:created>
  <dcterms:modified xsi:type="dcterms:W3CDTF">2019-02-12T13:22:00Z</dcterms:modified>
</cp:coreProperties>
</file>